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257" w:rsidRPr="001A4EDF" w:rsidRDefault="001A4EDF" w:rsidP="001A4EDF">
      <w:pPr>
        <w:ind w:left="-720" w:right="-720"/>
        <w:rPr>
          <w:b/>
        </w:rPr>
      </w:pPr>
      <w:r>
        <w:t xml:space="preserve">                                                  </w:t>
      </w:r>
      <w:proofErr w:type="spellStart"/>
      <w:r w:rsidRPr="001A4EDF">
        <w:rPr>
          <w:b/>
        </w:rPr>
        <w:t>McDill</w:t>
      </w:r>
      <w:proofErr w:type="spellEnd"/>
      <w:r w:rsidRPr="001A4EDF">
        <w:rPr>
          <w:b/>
        </w:rPr>
        <w:t xml:space="preserve"> Inland Lake Protection and Rehabilitation District</w:t>
      </w:r>
    </w:p>
    <w:p w:rsidR="001A4EDF" w:rsidRPr="001A4EDF" w:rsidRDefault="001A4EDF" w:rsidP="001A4EDF">
      <w:pPr>
        <w:ind w:left="-720" w:right="-720"/>
        <w:rPr>
          <w:b/>
        </w:rPr>
      </w:pPr>
      <w:r w:rsidRPr="001A4EDF">
        <w:rPr>
          <w:b/>
        </w:rPr>
        <w:t xml:space="preserve">                                                      Annual Meeting Minutes Tuesday October 18, 2016</w:t>
      </w:r>
    </w:p>
    <w:p w:rsidR="001A4EDF" w:rsidRPr="001A4EDF" w:rsidRDefault="001A4EDF" w:rsidP="001A4EDF">
      <w:pPr>
        <w:ind w:left="-720" w:right="-720"/>
        <w:rPr>
          <w:b/>
        </w:rPr>
      </w:pPr>
      <w:r w:rsidRPr="001A4EDF">
        <w:rPr>
          <w:b/>
        </w:rPr>
        <w:t xml:space="preserve">                                                               Ben Franklin Junior High School Library</w:t>
      </w:r>
    </w:p>
    <w:p w:rsidR="001A4EDF" w:rsidRDefault="001A4EDF" w:rsidP="001A4EDF">
      <w:pPr>
        <w:ind w:left="-720" w:right="-720"/>
      </w:pPr>
    </w:p>
    <w:p w:rsidR="00BB559B" w:rsidRDefault="001A4EDF" w:rsidP="001A4EDF">
      <w:pPr>
        <w:ind w:left="-720" w:right="-720"/>
      </w:pPr>
      <w:r w:rsidRPr="001A4EDF">
        <w:rPr>
          <w:b/>
        </w:rPr>
        <w:t>Board of Commissioners Present:</w:t>
      </w:r>
      <w:r>
        <w:t xml:space="preserve">  Krista Olson, Joe Blonigen, Mike Phillips, David Quick</w:t>
      </w:r>
      <w:r w:rsidR="00BB559B">
        <w:t xml:space="preserve"> and Marv Van </w:t>
      </w:r>
      <w:proofErr w:type="spellStart"/>
      <w:r w:rsidR="00BB559B">
        <w:t>Kekrerix</w:t>
      </w:r>
      <w:proofErr w:type="spellEnd"/>
      <w:r w:rsidR="00BB559B">
        <w:t xml:space="preserve">.  Dave </w:t>
      </w:r>
      <w:proofErr w:type="spellStart"/>
      <w:r w:rsidR="00BB559B">
        <w:t>Enerson</w:t>
      </w:r>
      <w:proofErr w:type="spellEnd"/>
      <w:r w:rsidR="00BB559B">
        <w:t xml:space="preserve"> and Bob Gifford were excused.</w:t>
      </w:r>
    </w:p>
    <w:p w:rsidR="00BB559B" w:rsidRDefault="00BB559B" w:rsidP="001A4EDF">
      <w:pPr>
        <w:ind w:left="-720" w:right="-720"/>
      </w:pPr>
    </w:p>
    <w:p w:rsidR="00BB559B" w:rsidRDefault="00BB559B" w:rsidP="001A4EDF">
      <w:pPr>
        <w:ind w:left="-720" w:right="-720"/>
      </w:pPr>
      <w:r>
        <w:t>Krista called the meeting to order at 6:33 PM and celebrat</w:t>
      </w:r>
      <w:r w:rsidR="00390809">
        <w:t>ed</w:t>
      </w:r>
      <w:r>
        <w:t xml:space="preserve"> David Quick’s last meeting as a Commissioner, with cake.</w:t>
      </w:r>
    </w:p>
    <w:p w:rsidR="00BB559B" w:rsidRDefault="00BB559B" w:rsidP="001A4EDF">
      <w:pPr>
        <w:ind w:left="-720" w:right="-720"/>
      </w:pPr>
    </w:p>
    <w:p w:rsidR="00BB559B" w:rsidRDefault="00BB559B" w:rsidP="001A4EDF">
      <w:pPr>
        <w:ind w:left="-720" w:right="-720"/>
      </w:pPr>
      <w:r>
        <w:t xml:space="preserve">The Minutes of the October 13, 2015 Annual Meeting were read, moved for approval by Lori </w:t>
      </w:r>
      <w:proofErr w:type="spellStart"/>
      <w:r>
        <w:t>Beggs</w:t>
      </w:r>
      <w:proofErr w:type="spellEnd"/>
      <w:r>
        <w:t>, seconded by David Quick and approved una</w:t>
      </w:r>
      <w:r w:rsidR="00390809">
        <w:t>n</w:t>
      </w:r>
      <w:r>
        <w:t>i</w:t>
      </w:r>
      <w:r w:rsidR="00390809">
        <w:t>m</w:t>
      </w:r>
      <w:r>
        <w:t>ously by the Lake District Members present.</w:t>
      </w:r>
      <w:r w:rsidR="001A4EDF">
        <w:t xml:space="preserve"> </w:t>
      </w:r>
      <w:r>
        <w:t xml:space="preserve"> There was a question on whether a Fish Survey was received from SPASH.  Krista stated that she followed up a few times, but did not get a response.</w:t>
      </w:r>
    </w:p>
    <w:p w:rsidR="00BB559B" w:rsidRDefault="00BB559B" w:rsidP="001A4EDF">
      <w:pPr>
        <w:ind w:left="-720" w:right="-720"/>
      </w:pPr>
    </w:p>
    <w:p w:rsidR="0077633E" w:rsidRDefault="00BB559B" w:rsidP="001A4EDF">
      <w:pPr>
        <w:ind w:left="-720" w:right="-720"/>
      </w:pPr>
      <w:proofErr w:type="spellStart"/>
      <w:r w:rsidRPr="00BB559B">
        <w:rPr>
          <w:b/>
        </w:rPr>
        <w:t>McDill</w:t>
      </w:r>
      <w:proofErr w:type="spellEnd"/>
      <w:r w:rsidRPr="00BB559B">
        <w:rPr>
          <w:b/>
        </w:rPr>
        <w:t xml:space="preserve"> Dam Inspection Report:  </w:t>
      </w:r>
      <w:r w:rsidRPr="00BB559B">
        <w:t xml:space="preserve">Scott </w:t>
      </w:r>
      <w:proofErr w:type="spellStart"/>
      <w:r w:rsidRPr="00BB559B">
        <w:t>Schatschneider</w:t>
      </w:r>
      <w:proofErr w:type="spellEnd"/>
      <w:r>
        <w:t xml:space="preserve"> from the City of Stevens Point reviewed an inspection report obtained by the City on the </w:t>
      </w:r>
      <w:proofErr w:type="spellStart"/>
      <w:r>
        <w:t>McDill</w:t>
      </w:r>
      <w:proofErr w:type="spellEnd"/>
      <w:r>
        <w:t xml:space="preserve"> Dam.  The dam was repaired in 2012 and an inspection performed in 2013.  </w:t>
      </w:r>
      <w:r w:rsidR="004470AB">
        <w:t xml:space="preserve">The DNR performs an inspection every 10 years.  All dams containing an earthen berm have some seepage, which is the case with the </w:t>
      </w:r>
      <w:proofErr w:type="spellStart"/>
      <w:r w:rsidR="004470AB">
        <w:t>McDill</w:t>
      </w:r>
      <w:proofErr w:type="spellEnd"/>
      <w:r w:rsidR="004470AB">
        <w:t xml:space="preserve"> dam, however the dam appears to be performing well.  The report recommendations to keep the grass, weeds and any brush be cut.  The report also recommended the addition of some rip rap near the storm sewer</w:t>
      </w:r>
      <w:r w:rsidR="00390809">
        <w:t>, by the end of the year</w:t>
      </w:r>
      <w:r w:rsidR="004470AB">
        <w:t>.  He stated the City will be completing the recommended</w:t>
      </w:r>
      <w:r w:rsidR="00390809">
        <w:t xml:space="preserve"> items</w:t>
      </w:r>
      <w:r w:rsidR="004470AB">
        <w:t xml:space="preserve">.  </w:t>
      </w:r>
    </w:p>
    <w:p w:rsidR="001A4EDF" w:rsidRDefault="004470AB" w:rsidP="001A4EDF">
      <w:pPr>
        <w:ind w:left="-720" w:right="-720"/>
      </w:pPr>
      <w:r>
        <w:t xml:space="preserve">It was suggested that an inspection be performed on the dam and paid for by the WI D.O.T before any drawdown and after the completion of the construction of the Business 51 Causeway.  Krista stated that the </w:t>
      </w:r>
      <w:r w:rsidR="000B5536">
        <w:t xml:space="preserve">Commissioners will be meeting with the </w:t>
      </w:r>
      <w:r>
        <w:t xml:space="preserve">D.O.T. </w:t>
      </w:r>
      <w:r w:rsidR="000B5536">
        <w:t>soon</w:t>
      </w:r>
      <w:r w:rsidR="0077633E">
        <w:t xml:space="preserve"> to review and discuss options to a drawdown, prior to the construction of the Causeway.  </w:t>
      </w:r>
      <w:bookmarkStart w:id="0" w:name="_GoBack"/>
      <w:bookmarkEnd w:id="0"/>
      <w:r w:rsidR="0077633E">
        <w:t>Krista also stated that the State is planning to have discussions on the transfer of the ownership and maintenance of the boat landing west of Business 51 to the Village of Whiting.  More information is to follow regarding this matter.</w:t>
      </w:r>
    </w:p>
    <w:p w:rsidR="0077633E" w:rsidRDefault="0077633E" w:rsidP="001A4EDF">
      <w:pPr>
        <w:ind w:left="-720" w:right="-720"/>
      </w:pPr>
      <w:r>
        <w:t>Mike Phillips thank Scott for his assistance and involvement to making the dredging project a success.</w:t>
      </w:r>
    </w:p>
    <w:p w:rsidR="00EC5164" w:rsidRDefault="00EC5164" w:rsidP="001A4EDF">
      <w:pPr>
        <w:ind w:left="-720" w:right="-720"/>
      </w:pPr>
    </w:p>
    <w:p w:rsidR="00EC5164" w:rsidRDefault="00EC5164" w:rsidP="001A4EDF">
      <w:pPr>
        <w:ind w:left="-720" w:right="-720"/>
      </w:pPr>
      <w:r w:rsidRPr="00EC5164">
        <w:rPr>
          <w:b/>
        </w:rPr>
        <w:t>Summary of 2015</w:t>
      </w:r>
      <w:r w:rsidR="000C24BD">
        <w:rPr>
          <w:b/>
        </w:rPr>
        <w:t>-</w:t>
      </w:r>
      <w:r w:rsidRPr="00EC5164">
        <w:rPr>
          <w:b/>
        </w:rPr>
        <w:t xml:space="preserve">16 activities completed by the </w:t>
      </w:r>
      <w:proofErr w:type="spellStart"/>
      <w:r w:rsidRPr="00EC5164">
        <w:rPr>
          <w:b/>
        </w:rPr>
        <w:t>McDill</w:t>
      </w:r>
      <w:proofErr w:type="spellEnd"/>
      <w:r w:rsidRPr="00EC5164">
        <w:rPr>
          <w:b/>
        </w:rPr>
        <w:t xml:space="preserve"> Lake District:</w:t>
      </w:r>
      <w:r>
        <w:rPr>
          <w:b/>
        </w:rPr>
        <w:t xml:space="preserve">  </w:t>
      </w:r>
      <w:r w:rsidRPr="00EC5164">
        <w:t>Krista</w:t>
      </w:r>
      <w:r>
        <w:t xml:space="preserve"> summarized some of the major accomplishments by the Lake District over the past year.  New GPS units containing maps of the areas of </w:t>
      </w:r>
      <w:proofErr w:type="spellStart"/>
      <w:r>
        <w:t>McDill</w:t>
      </w:r>
      <w:proofErr w:type="spellEnd"/>
      <w:r>
        <w:t xml:space="preserve"> Pond where aquatic weeds could be harvested were installed on the weed harvesters.  </w:t>
      </w:r>
      <w:r w:rsidR="00390809">
        <w:t>D</w:t>
      </w:r>
      <w:r>
        <w:t xml:space="preserve">ocks and a fenced gate was installed at the landing where the weed harvesters were keep during the harvesting season.  A new harvesting crew was trained and we are in good standing with the DNR regarding harvesting of the aquatic weeds.  </w:t>
      </w:r>
      <w:r w:rsidR="000C24BD">
        <w:t xml:space="preserve">56 dump truck loads of aquatic weed were harvested and disposed of.  </w:t>
      </w:r>
      <w:r>
        <w:t xml:space="preserve">Approximately 51 acres of </w:t>
      </w:r>
      <w:proofErr w:type="spellStart"/>
      <w:r>
        <w:t>McDill</w:t>
      </w:r>
      <w:proofErr w:type="spellEnd"/>
      <w:r>
        <w:t xml:space="preserve"> was chemically treated in the early summer.  </w:t>
      </w:r>
      <w:r w:rsidR="000C24BD">
        <w:t>The weed harvesters were removed from the Pond and winterized</w:t>
      </w:r>
      <w:r w:rsidR="00390809">
        <w:t>, the last week of September</w:t>
      </w:r>
      <w:r w:rsidR="000C24BD">
        <w:t xml:space="preserve">.  </w:t>
      </w:r>
      <w:r>
        <w:t>Approximately 1900 cubic yards was dredged from the silt trap.</w:t>
      </w:r>
      <w:r w:rsidR="000C24BD">
        <w:t xml:space="preserve">  Krista and Marv are reviewing options for aeration of areas of </w:t>
      </w:r>
      <w:proofErr w:type="spellStart"/>
      <w:r w:rsidR="000C24BD">
        <w:t>McDill</w:t>
      </w:r>
      <w:proofErr w:type="spellEnd"/>
      <w:r w:rsidR="000C24BD">
        <w:t xml:space="preserve"> Pond.</w:t>
      </w:r>
      <w:r w:rsidR="00DA750A">
        <w:t xml:space="preserve">  Chris Thompson volunteered to repair and replace Wood Duck nest boxes around the Pond, with the funds raised from the Poker Run.</w:t>
      </w:r>
      <w:r>
        <w:t xml:space="preserve"> </w:t>
      </w:r>
    </w:p>
    <w:p w:rsidR="00DA750A" w:rsidRDefault="00DA750A" w:rsidP="001A4EDF">
      <w:pPr>
        <w:ind w:left="-720" w:right="-720"/>
      </w:pPr>
    </w:p>
    <w:p w:rsidR="00DA750A" w:rsidRDefault="000C24BD" w:rsidP="001A4EDF">
      <w:pPr>
        <w:ind w:left="-720" w:right="-720"/>
      </w:pPr>
      <w:r w:rsidRPr="000C24BD">
        <w:t>Looking forward to</w:t>
      </w:r>
      <w:r>
        <w:t xml:space="preserve"> next year, we’ll need additional staff, especially with a CDL license to backup weed harvesting.  Krista displayed a map of additional areas of </w:t>
      </w:r>
      <w:proofErr w:type="spellStart"/>
      <w:r>
        <w:t>McDill</w:t>
      </w:r>
      <w:proofErr w:type="spellEnd"/>
      <w:r w:rsidR="00A9653B">
        <w:t xml:space="preserve"> desired</w:t>
      </w:r>
      <w:r>
        <w:t xml:space="preserve"> for weed harvesting.  We are limited to a maximum of harvesting 70% of the Pond and we are currently </w:t>
      </w:r>
      <w:r w:rsidR="00A9653B">
        <w:t>approved to harvest 60 plus %</w:t>
      </w:r>
      <w:r w:rsidR="00390809">
        <w:t xml:space="preserve"> of the Pond</w:t>
      </w:r>
      <w:r w:rsidR="00A9653B">
        <w:t xml:space="preserve">. </w:t>
      </w:r>
      <w:r>
        <w:t xml:space="preserve"> </w:t>
      </w:r>
      <w:r w:rsidR="00A9653B">
        <w:t xml:space="preserve">On September 28th we received an aquatic plant survey from Clean Waters.  The survey shows that </w:t>
      </w:r>
      <w:proofErr w:type="spellStart"/>
      <w:r w:rsidR="00A9653B">
        <w:t>McDill</w:t>
      </w:r>
      <w:proofErr w:type="spellEnd"/>
      <w:r w:rsidR="00A9653B">
        <w:t xml:space="preserve"> contains Northern Milfoil, especially in the northern portion of </w:t>
      </w:r>
      <w:proofErr w:type="spellStart"/>
      <w:r w:rsidR="00A9653B">
        <w:t>McDill</w:t>
      </w:r>
      <w:proofErr w:type="spellEnd"/>
      <w:r w:rsidR="00A9653B">
        <w:t xml:space="preserve">.  Based on the survey, we expect 50 acres to be chemically treated next year, which is thought to be a full body chemical treatment.  The chemical treatment is </w:t>
      </w:r>
      <w:r w:rsidR="00390809">
        <w:t>expected</w:t>
      </w:r>
      <w:r w:rsidR="00A9653B">
        <w:t xml:space="preserve"> to take place earlier in the year, with a combination of chemicals applied as a deep water treatment.  The proposal for chemical treatment by Clean Waters is thought to be cheaper than past chemical treatment of the Pond. </w:t>
      </w:r>
      <w:r w:rsidR="00DA750A">
        <w:t xml:space="preserve"> The use of granular chemicals was questioned.  Krista stated that multiple applications of granular chemicals are required to be effective and therefore more costly.</w:t>
      </w:r>
    </w:p>
    <w:p w:rsidR="00DA750A" w:rsidRDefault="00DA750A" w:rsidP="001A4EDF">
      <w:pPr>
        <w:ind w:left="-720" w:right="-720"/>
      </w:pPr>
      <w:r>
        <w:t xml:space="preserve">Marking shallow areas of </w:t>
      </w:r>
      <w:proofErr w:type="spellStart"/>
      <w:r>
        <w:t>McDill</w:t>
      </w:r>
      <w:proofErr w:type="spellEnd"/>
      <w:r>
        <w:t xml:space="preserve"> with </w:t>
      </w:r>
      <w:proofErr w:type="spellStart"/>
      <w:r>
        <w:t>bouy</w:t>
      </w:r>
      <w:proofErr w:type="spellEnd"/>
      <w:r>
        <w:t xml:space="preserve"> markers is being considered and included in the proposed budget for next year.</w:t>
      </w:r>
    </w:p>
    <w:p w:rsidR="00E84F7A" w:rsidRDefault="00DA750A" w:rsidP="001A4EDF">
      <w:pPr>
        <w:ind w:left="-720" w:right="-720"/>
      </w:pPr>
      <w:r>
        <w:lastRenderedPageBreak/>
        <w:t>Bathymetric mapping is planned for the spring of 2017 to measure depths and contours of the Pond.</w:t>
      </w:r>
      <w:r w:rsidR="00E84F7A">
        <w:t xml:space="preserve">  </w:t>
      </w:r>
      <w:r>
        <w:t xml:space="preserve">We’ll need to monitor the fill rate of the silt trap. </w:t>
      </w:r>
      <w:r w:rsidR="00E84F7A">
        <w:t xml:space="preserve"> Volunteers are needed to review options recommended in our Lake Management Plan.  Slow no wake signs for the channels need to be maintained.  Promotion of shoreline naturalization need to continue.  </w:t>
      </w:r>
    </w:p>
    <w:p w:rsidR="00E84F7A" w:rsidRDefault="00E84F7A" w:rsidP="001A4EDF">
      <w:pPr>
        <w:ind w:left="-720" w:right="-720"/>
      </w:pPr>
    </w:p>
    <w:p w:rsidR="00E84F7A" w:rsidRDefault="00E84F7A" w:rsidP="001A4EDF">
      <w:pPr>
        <w:ind w:left="-720" w:right="-720"/>
      </w:pPr>
      <w:r w:rsidRPr="00E84F7A">
        <w:rPr>
          <w:b/>
        </w:rPr>
        <w:t xml:space="preserve">Nomination and election of Commissioners: </w:t>
      </w:r>
      <w:r w:rsidR="00DA750A" w:rsidRPr="00E84F7A">
        <w:rPr>
          <w:b/>
        </w:rPr>
        <w:t xml:space="preserve"> </w:t>
      </w:r>
      <w:r w:rsidRPr="00E84F7A">
        <w:t xml:space="preserve">There are two Commissioner </w:t>
      </w:r>
      <w:proofErr w:type="gramStart"/>
      <w:r w:rsidRPr="00E84F7A">
        <w:t>positions</w:t>
      </w:r>
      <w:proofErr w:type="gramEnd"/>
      <w:r w:rsidRPr="00E84F7A">
        <w:t xml:space="preserve"> up for election.  Dave</w:t>
      </w:r>
      <w:r>
        <w:t xml:space="preserve"> </w:t>
      </w:r>
      <w:proofErr w:type="spellStart"/>
      <w:r>
        <w:t>Enerson</w:t>
      </w:r>
      <w:proofErr w:type="spellEnd"/>
      <w:r>
        <w:t xml:space="preserve"> and Carrie </w:t>
      </w:r>
      <w:proofErr w:type="spellStart"/>
      <w:r>
        <w:t>Freeberg</w:t>
      </w:r>
      <w:proofErr w:type="spellEnd"/>
      <w:r>
        <w:t xml:space="preserve"> were nominated for the positions.  Mike Phillips moved that both Dave and Carrie be elected as Commissioners, which was seconded by Rick </w:t>
      </w:r>
      <w:proofErr w:type="spellStart"/>
      <w:r>
        <w:t>Beggs</w:t>
      </w:r>
      <w:proofErr w:type="spellEnd"/>
      <w:r>
        <w:t xml:space="preserve"> and approved una</w:t>
      </w:r>
      <w:r w:rsidR="00390809">
        <w:t>n</w:t>
      </w:r>
      <w:r>
        <w:t>i</w:t>
      </w:r>
      <w:r w:rsidR="00390809">
        <w:t>m</w:t>
      </w:r>
      <w:r>
        <w:t>ously by the Lake District Members present.</w:t>
      </w:r>
    </w:p>
    <w:p w:rsidR="00E84F7A" w:rsidRDefault="00E84F7A" w:rsidP="001A4EDF">
      <w:pPr>
        <w:ind w:left="-720" w:right="-720"/>
      </w:pPr>
    </w:p>
    <w:p w:rsidR="009E66AD" w:rsidRDefault="00E84F7A" w:rsidP="001A4EDF">
      <w:pPr>
        <w:ind w:left="-720" w:right="-720"/>
      </w:pPr>
      <w:r>
        <w:t xml:space="preserve">Portage County Executive Patti Drier addressed the Lake District, stating she appreciates the efforts of the Lake District and asked if there are any issues she should be aware of.  </w:t>
      </w:r>
      <w:r w:rsidR="009E66AD">
        <w:t>The possibility of the boat landing west of Business 51 being transferred to and maintained by the Village of Whiting was mentioned as a concern and whether the County be in a better position for this responsibility.  She asked that any information on this matter be sent to her to review.</w:t>
      </w:r>
    </w:p>
    <w:p w:rsidR="009E66AD" w:rsidRDefault="009E66AD" w:rsidP="001A4EDF">
      <w:pPr>
        <w:ind w:left="-720" w:right="-720"/>
      </w:pPr>
    </w:p>
    <w:p w:rsidR="00A92AC3" w:rsidRDefault="009E66AD" w:rsidP="001A4EDF">
      <w:pPr>
        <w:ind w:left="-720" w:right="-720"/>
      </w:pPr>
      <w:r w:rsidRPr="009E66AD">
        <w:rPr>
          <w:b/>
        </w:rPr>
        <w:t>Treasurers Report on 2016-17 Budget:</w:t>
      </w:r>
      <w:r w:rsidR="00EC0FEF">
        <w:rPr>
          <w:b/>
        </w:rPr>
        <w:t xml:space="preserve">  </w:t>
      </w:r>
      <w:r w:rsidR="00EC0FEF" w:rsidRPr="00EC0FEF">
        <w:t>David Quick presented the</w:t>
      </w:r>
      <w:r w:rsidR="00EC0FEF">
        <w:t xml:space="preserve"> 10/01/2015-9/30/2016 Budget and Actual expenses, as well as the 10/01/2016-09/30/2017 proposed Budget.  There was an operating loss of $37,891.44 for the past year.  The primary increases </w:t>
      </w:r>
      <w:r w:rsidR="00390809">
        <w:t xml:space="preserve">in expenses </w:t>
      </w:r>
      <w:r w:rsidR="00EC0FEF">
        <w:t xml:space="preserve">were $32,908.50 for the dredging, </w:t>
      </w:r>
      <w:r w:rsidR="00390809">
        <w:t>which</w:t>
      </w:r>
      <w:r w:rsidR="00EC0FEF">
        <w:t xml:space="preserve"> was not budgeted; $4,000 additional in cost of the chemical treatment, which was not covered by an anticipated grant and $11,862.51 Equipment, being</w:t>
      </w:r>
      <w:r w:rsidR="00390809">
        <w:t xml:space="preserve"> for</w:t>
      </w:r>
      <w:r w:rsidR="00EC0FEF">
        <w:t xml:space="preserve"> the GPS units and trailer for the landing.  The expense exceeding budget were paid from the Lake District </w:t>
      </w:r>
      <w:r w:rsidR="00A92AC3">
        <w:t>R</w:t>
      </w:r>
      <w:r w:rsidR="00EC0FEF">
        <w:t xml:space="preserve">eserves. </w:t>
      </w:r>
    </w:p>
    <w:p w:rsidR="00176FF1" w:rsidRDefault="00A92AC3" w:rsidP="001A4EDF">
      <w:pPr>
        <w:ind w:left="-720" w:right="-720"/>
      </w:pPr>
      <w:r w:rsidRPr="00A92AC3">
        <w:t>The</w:t>
      </w:r>
      <w:r>
        <w:t xml:space="preserve"> Budget for 2016-2017 expenses are proposed to increase from $46,430 to $49,600.  The proposed budget contain $1,720 for Accounting/Administrative Cost to handle the </w:t>
      </w:r>
      <w:r w:rsidRPr="00A92AC3">
        <w:t>payroll and</w:t>
      </w:r>
      <w:r>
        <w:t xml:space="preserve"> payment of invoices for the Lake District.  There is also the projected additional cost of $2,000 for a Bathymetric Survey.   Patti Drier was asked whether there is grant funds available from the County for dredging</w:t>
      </w:r>
      <w:r w:rsidR="00390809">
        <w:t>.  S</w:t>
      </w:r>
      <w:r>
        <w:t>he said none existed</w:t>
      </w:r>
      <w:r w:rsidR="00390809">
        <w:t xml:space="preserve"> and</w:t>
      </w:r>
      <w:r w:rsidR="00176FF1">
        <w:t xml:space="preserve"> </w:t>
      </w:r>
      <w:r w:rsidR="00390809">
        <w:t>t</w:t>
      </w:r>
      <w:r w:rsidR="00176FF1">
        <w:t xml:space="preserve">hat Grant Funding has been drying up.  </w:t>
      </w:r>
    </w:p>
    <w:p w:rsidR="00176FF1" w:rsidRDefault="00176FF1" w:rsidP="001A4EDF">
      <w:pPr>
        <w:ind w:left="-720" w:right="-720"/>
      </w:pPr>
      <w:r>
        <w:t>The proposed budget also contained an allocation of $97,500 to various items, of the $102,513 currently in Reserves.</w:t>
      </w:r>
    </w:p>
    <w:p w:rsidR="00390809" w:rsidRDefault="00390809" w:rsidP="001A4EDF">
      <w:pPr>
        <w:ind w:left="-720" w:right="-720"/>
      </w:pPr>
    </w:p>
    <w:p w:rsidR="00176FF1" w:rsidRDefault="00176FF1" w:rsidP="001A4EDF">
      <w:pPr>
        <w:ind w:left="-720" w:right="-720"/>
      </w:pPr>
      <w:r>
        <w:t xml:space="preserve">Rick </w:t>
      </w:r>
      <w:proofErr w:type="spellStart"/>
      <w:r>
        <w:t>Beggs</w:t>
      </w:r>
      <w:proofErr w:type="spellEnd"/>
      <w:r>
        <w:t xml:space="preserve"> moved for approval of the 2016-2017 Budget as proposed.  The motion was seconded by Tom Patterson.  The proposed 2016-2017 Budget was approved una</w:t>
      </w:r>
      <w:r w:rsidR="00390809">
        <w:t>n</w:t>
      </w:r>
      <w:r>
        <w:t>i</w:t>
      </w:r>
      <w:r w:rsidR="00390809">
        <w:t>m</w:t>
      </w:r>
      <w:r>
        <w:t>ously by the Lake District Members present.</w:t>
      </w:r>
    </w:p>
    <w:p w:rsidR="00390809" w:rsidRDefault="00390809" w:rsidP="001A4EDF">
      <w:pPr>
        <w:ind w:left="-720" w:right="-720"/>
      </w:pPr>
    </w:p>
    <w:p w:rsidR="0077633E" w:rsidRDefault="00176FF1" w:rsidP="001A4EDF">
      <w:pPr>
        <w:ind w:left="-720" w:right="-720"/>
      </w:pPr>
      <w:r>
        <w:t xml:space="preserve">Lori </w:t>
      </w:r>
      <w:proofErr w:type="spellStart"/>
      <w:r>
        <w:t>Beggs</w:t>
      </w:r>
      <w:proofErr w:type="spellEnd"/>
      <w:r>
        <w:t xml:space="preserve"> moved for the approval to designate the Reserves of $20,000 for Dam Repair, $20,000 for Equipment Replacement, $7,500 Dredging, $50,000 Operating Contingency and $5,013 Unallocated.  The motion was seconded by Marv Van </w:t>
      </w:r>
      <w:proofErr w:type="spellStart"/>
      <w:r>
        <w:t>Kekrerix</w:t>
      </w:r>
      <w:proofErr w:type="spellEnd"/>
      <w:r>
        <w:t>.  The motion to allocate Reserves was approved u</w:t>
      </w:r>
      <w:r w:rsidR="00BC41BB">
        <w:t>na</w:t>
      </w:r>
      <w:r w:rsidR="00390809">
        <w:t>n</w:t>
      </w:r>
      <w:r w:rsidR="00BC41BB">
        <w:t>i</w:t>
      </w:r>
      <w:r w:rsidR="00390809">
        <w:t>m</w:t>
      </w:r>
      <w:r w:rsidR="00BC41BB">
        <w:t xml:space="preserve">ously by the Lake District Members present. </w:t>
      </w:r>
      <w:r>
        <w:t xml:space="preserve"> </w:t>
      </w:r>
    </w:p>
    <w:p w:rsidR="00390809" w:rsidRDefault="00390809" w:rsidP="001A4EDF">
      <w:pPr>
        <w:ind w:left="-720" w:right="-720"/>
      </w:pPr>
    </w:p>
    <w:p w:rsidR="00BC41BB" w:rsidRDefault="00BC41BB" w:rsidP="001A4EDF">
      <w:pPr>
        <w:ind w:left="-720" w:right="-720"/>
      </w:pPr>
      <w:r>
        <w:t>David also stated that the Audit Committee reviewed the financial books and found them to be complete and accurate.</w:t>
      </w:r>
    </w:p>
    <w:p w:rsidR="00BC41BB" w:rsidRDefault="00BC41BB" w:rsidP="001A4EDF">
      <w:pPr>
        <w:ind w:left="-720" w:right="-720"/>
      </w:pPr>
    </w:p>
    <w:p w:rsidR="00BC41BB" w:rsidRDefault="00BC41BB" w:rsidP="001A4EDF">
      <w:pPr>
        <w:ind w:left="-720" w:right="-720"/>
        <w:rPr>
          <w:b/>
        </w:rPr>
      </w:pPr>
      <w:r w:rsidRPr="00BC41BB">
        <w:rPr>
          <w:b/>
        </w:rPr>
        <w:t xml:space="preserve">The next </w:t>
      </w:r>
      <w:r>
        <w:rPr>
          <w:b/>
        </w:rPr>
        <w:t>A</w:t>
      </w:r>
      <w:r w:rsidRPr="00BC41BB">
        <w:rPr>
          <w:b/>
        </w:rPr>
        <w:t xml:space="preserve">nnual </w:t>
      </w:r>
      <w:r>
        <w:rPr>
          <w:b/>
        </w:rPr>
        <w:t>M</w:t>
      </w:r>
      <w:r w:rsidRPr="00BC41BB">
        <w:rPr>
          <w:b/>
        </w:rPr>
        <w:t>eeting</w:t>
      </w:r>
      <w:r>
        <w:rPr>
          <w:b/>
        </w:rPr>
        <w:t xml:space="preserve"> was set for Thursday October 19, 2017 at 6:30 pm at Franklin Junior High School.</w:t>
      </w:r>
    </w:p>
    <w:p w:rsidR="00BC41BB" w:rsidRDefault="00BC41BB" w:rsidP="001A4EDF">
      <w:pPr>
        <w:ind w:left="-720" w:right="-720"/>
        <w:rPr>
          <w:b/>
        </w:rPr>
      </w:pPr>
    </w:p>
    <w:p w:rsidR="00BC41BB" w:rsidRDefault="00BC41BB" w:rsidP="001A4EDF">
      <w:pPr>
        <w:ind w:left="-720" w:right="-720"/>
      </w:pPr>
      <w:r w:rsidRPr="00BC41BB">
        <w:t xml:space="preserve">Meeting </w:t>
      </w:r>
      <w:r>
        <w:t xml:space="preserve">adjourned at 8 pm.  </w:t>
      </w:r>
    </w:p>
    <w:p w:rsidR="00BC41BB" w:rsidRPr="00BC41BB" w:rsidRDefault="00BC41BB" w:rsidP="001A4EDF">
      <w:pPr>
        <w:ind w:left="-720" w:right="-720"/>
      </w:pPr>
      <w:r>
        <w:t xml:space="preserve">Minutes respectfully submitted by Joe Blonigen, Secretary.    </w:t>
      </w:r>
      <w:r w:rsidRPr="00BC41BB">
        <w:t xml:space="preserve">    </w:t>
      </w:r>
    </w:p>
    <w:sectPr w:rsidR="00BC41BB" w:rsidRPr="00BC4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DF"/>
    <w:rsid w:val="000B5536"/>
    <w:rsid w:val="000C24BD"/>
    <w:rsid w:val="000F0257"/>
    <w:rsid w:val="00176FF1"/>
    <w:rsid w:val="001A4EDF"/>
    <w:rsid w:val="002F12F7"/>
    <w:rsid w:val="00390809"/>
    <w:rsid w:val="004470AB"/>
    <w:rsid w:val="004F09CA"/>
    <w:rsid w:val="0077633E"/>
    <w:rsid w:val="009E66AD"/>
    <w:rsid w:val="00A92AC3"/>
    <w:rsid w:val="00A9653B"/>
    <w:rsid w:val="00BB559B"/>
    <w:rsid w:val="00BC41BB"/>
    <w:rsid w:val="00DA750A"/>
    <w:rsid w:val="00E84F7A"/>
    <w:rsid w:val="00EC0FEF"/>
    <w:rsid w:val="00EC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E439B-1E15-45D5-AA86-9D8E14EC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C4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155</TotalTime>
  <Pages>1</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8</cp:revision>
  <cp:lastPrinted>2016-11-03T14:40:00Z</cp:lastPrinted>
  <dcterms:created xsi:type="dcterms:W3CDTF">2016-11-02T19:31:00Z</dcterms:created>
  <dcterms:modified xsi:type="dcterms:W3CDTF">2016-11-07T16:11:00Z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